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56" w:rsidRDefault="00631056" w:rsidP="00631056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Briarcrest</w:t>
      </w:r>
      <w:proofErr w:type="spellEnd"/>
      <w:r>
        <w:rPr>
          <w:b/>
          <w:sz w:val="28"/>
          <w:szCs w:val="28"/>
        </w:rPr>
        <w:t xml:space="preserve"> Neighborhood Association General Meeting</w:t>
      </w:r>
    </w:p>
    <w:p w:rsidR="00631056" w:rsidRDefault="00631056" w:rsidP="0063105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8, 2015</w:t>
      </w:r>
    </w:p>
    <w:p w:rsidR="00631056" w:rsidRPr="000A3221" w:rsidRDefault="00631056" w:rsidP="0063105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Patty Pan Cooperative</w:t>
      </w:r>
    </w:p>
    <w:p w:rsidR="00631056" w:rsidRDefault="00631056" w:rsidP="00631056"/>
    <w:p w:rsidR="00631056" w:rsidRPr="00631056" w:rsidRDefault="00631056" w:rsidP="00631056">
      <w:pPr>
        <w:ind w:right="120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0A3221">
        <w:rPr>
          <w:u w:val="single"/>
        </w:rPr>
        <w:t>Present</w:t>
      </w:r>
      <w:r>
        <w:t xml:space="preserve">: Sarah Kaye, Amy </w:t>
      </w:r>
      <w:proofErr w:type="spellStart"/>
      <w:r>
        <w:t>Anscher</w:t>
      </w:r>
      <w:proofErr w:type="spellEnd"/>
      <w:r>
        <w:t xml:space="preserve">, Alice Keller, Devra Gartenstein, Ian Taylor, Lois Harrison, Glinda K Matthews, Jean Hilde, </w:t>
      </w:r>
      <w:proofErr w:type="spellStart"/>
      <w:r>
        <w:t>Afifi</w:t>
      </w:r>
      <w:proofErr w:type="spellEnd"/>
      <w:r>
        <w:t xml:space="preserve"> </w:t>
      </w:r>
      <w:proofErr w:type="spellStart"/>
      <w:r>
        <w:t>Durr</w:t>
      </w:r>
      <w:proofErr w:type="spellEnd"/>
      <w:r>
        <w:t xml:space="preserve">. </w:t>
      </w:r>
      <w:r w:rsidRPr="00631056">
        <w:rPr>
          <w:rFonts w:ascii="Arial" w:eastAsia="Times New Roman" w:hAnsi="Arial" w:cs="Arial"/>
          <w:bCs/>
          <w:color w:val="555555"/>
          <w:sz w:val="19"/>
          <w:szCs w:val="19"/>
        </w:rPr>
        <w:t xml:space="preserve">Amy </w:t>
      </w:r>
      <w:proofErr w:type="spellStart"/>
      <w:r w:rsidRPr="00631056">
        <w:rPr>
          <w:rFonts w:ascii="Arial" w:eastAsia="Times New Roman" w:hAnsi="Arial" w:cs="Arial"/>
          <w:bCs/>
          <w:color w:val="555555"/>
          <w:sz w:val="19"/>
          <w:szCs w:val="19"/>
        </w:rPr>
        <w:t>Anscher</w:t>
      </w:r>
      <w:proofErr w:type="spellEnd"/>
      <w:r>
        <w:rPr>
          <w:rFonts w:ascii="Arial" w:eastAsia="Times New Roman" w:hAnsi="Arial" w:cs="Arial"/>
          <w:bCs/>
          <w:color w:val="555555"/>
          <w:sz w:val="19"/>
          <w:szCs w:val="19"/>
        </w:rPr>
        <w:t>, Paul Kowalski, Erin Middleton</w:t>
      </w:r>
    </w:p>
    <w:p w:rsidR="00631056" w:rsidRDefault="00631056" w:rsidP="00631056">
      <w:r>
        <w:t>Meeting called to order at 7Pm by chair, Jean Hilde.</w:t>
      </w:r>
      <w:r w:rsidR="00734101">
        <w:t xml:space="preserve"> The main orders of business were to discuss neighborhood communication and events, and to enjoy snacks and gather informally to celebrate the season.</w:t>
      </w:r>
    </w:p>
    <w:p w:rsidR="00CC675B" w:rsidRPr="00734101" w:rsidRDefault="00734101">
      <w:pPr>
        <w:rPr>
          <w:u w:val="single"/>
        </w:rPr>
      </w:pPr>
      <w:r>
        <w:rPr>
          <w:u w:val="single"/>
        </w:rPr>
        <w:t xml:space="preserve">Minutes. </w:t>
      </w:r>
      <w:r w:rsidR="00305CFB">
        <w:t xml:space="preserve">Minutes </w:t>
      </w:r>
      <w:r>
        <w:t>from the</w:t>
      </w:r>
      <w:r w:rsidR="00305CFB">
        <w:t xml:space="preserve"> previous meeting </w:t>
      </w:r>
      <w:r>
        <w:t>were reviewed and</w:t>
      </w:r>
      <w:r w:rsidR="00305CFB">
        <w:t xml:space="preserve"> adopted with minor revisions.</w:t>
      </w:r>
    </w:p>
    <w:p w:rsidR="0003496D" w:rsidRPr="0003496D" w:rsidRDefault="008C104C" w:rsidP="0003496D">
      <w:pPr>
        <w:spacing w:before="100" w:beforeAutospacing="1" w:after="100" w:afterAutospacing="1"/>
        <w:textAlignment w:val="top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u w:val="single"/>
        </w:rPr>
        <w:t>Council of Neighborhoods r</w:t>
      </w:r>
      <w:r w:rsidR="00734101">
        <w:rPr>
          <w:u w:val="single"/>
        </w:rPr>
        <w:t>eport.</w:t>
      </w:r>
      <w:r w:rsidR="00734101">
        <w:t xml:space="preserve"> Erin Middleton reported that Maureen </w:t>
      </w:r>
      <w:proofErr w:type="spellStart"/>
      <w:r w:rsidR="00734101">
        <w:t>Colaizzi</w:t>
      </w:r>
      <w:proofErr w:type="spellEnd"/>
      <w:r w:rsidR="00734101">
        <w:t xml:space="preserve">, a representative from the Parks Department, spoke at the CON meeting about </w:t>
      </w:r>
      <w:r w:rsidR="00305CFB">
        <w:t>wantin</w:t>
      </w:r>
      <w:r w:rsidR="00734101">
        <w:t>g to reach out to the community and</w:t>
      </w:r>
      <w:r w:rsidR="00305CFB">
        <w:t xml:space="preserve"> revamp parks, esp</w:t>
      </w:r>
      <w:r w:rsidR="00734101">
        <w:t>ecially the pool next to Spartan Recreational Center. The department is conducting a feasibility study about this particular site, and also l</w:t>
      </w:r>
      <w:r w:rsidR="00305CFB">
        <w:t xml:space="preserve">ooking into possibility of </w:t>
      </w:r>
      <w:r w:rsidR="0003496D">
        <w:t xml:space="preserve">situating </w:t>
      </w:r>
      <w:r w:rsidR="00305CFB">
        <w:t xml:space="preserve">parks near light rail stations. </w:t>
      </w:r>
      <w:r w:rsidR="00E83DAB">
        <w:t xml:space="preserve">Kendra </w:t>
      </w:r>
      <w:proofErr w:type="spellStart"/>
      <w:r w:rsidR="00E83DAB">
        <w:t>Dedinsky</w:t>
      </w:r>
      <w:proofErr w:type="spellEnd"/>
      <w:r w:rsidR="00E83DAB">
        <w:t xml:space="preserve">, </w:t>
      </w:r>
      <w:r w:rsidR="0003496D">
        <w:t xml:space="preserve">a </w:t>
      </w:r>
      <w:r w:rsidR="00E83DAB">
        <w:t>traffic engineer</w:t>
      </w:r>
      <w:r w:rsidR="0003496D">
        <w:t>, also spoke at the meeting. She</w:t>
      </w:r>
      <w:r w:rsidR="00E83DAB">
        <w:t xml:space="preserve"> talked about 145</w:t>
      </w:r>
      <w:r w:rsidR="00E83DAB" w:rsidRPr="00E83DAB">
        <w:rPr>
          <w:vertAlign w:val="superscript"/>
        </w:rPr>
        <w:t>th</w:t>
      </w:r>
      <w:r w:rsidR="0003496D">
        <w:t xml:space="preserve"> Street Project, and reported that the Light Rail extension for Shoreline is projected to be complete by 2023. The transportation department has t</w:t>
      </w:r>
      <w:r w:rsidR="00E83DAB">
        <w:t xml:space="preserve">raffic signs </w:t>
      </w:r>
      <w:r w:rsidR="0003496D">
        <w:t xml:space="preserve">available for neighbors </w:t>
      </w:r>
      <w:r w:rsidR="00E83DAB">
        <w:t>to borrow</w:t>
      </w:r>
      <w:r w:rsidR="0003496D">
        <w:t>, as well as</w:t>
      </w:r>
      <w:r w:rsidR="00E83DAB">
        <w:t xml:space="preserve"> radar trailers</w:t>
      </w:r>
      <w:r w:rsidR="0003496D">
        <w:t xml:space="preserve"> that flash vehicle speeds and encourage speed limit compliance.</w:t>
      </w:r>
      <w:r w:rsidR="00E83DAB">
        <w:t xml:space="preserve"> </w:t>
      </w:r>
      <w:r w:rsidR="0003496D">
        <w:t xml:space="preserve">Anyone interested can email her at </w:t>
      </w:r>
      <w:hyperlink r:id="rId5" w:history="1">
        <w:r w:rsidR="007201E8" w:rsidRPr="00BC0CDB">
          <w:rPr>
            <w:rStyle w:val="Hyperlink"/>
            <w:rFonts w:eastAsia="Times New Roman" w:cs="Arial"/>
            <w:lang w:val="en"/>
          </w:rPr>
          <w:t>kdedinsky@shorelinewa.gov</w:t>
        </w:r>
      </w:hyperlink>
      <w:r w:rsidR="0003496D" w:rsidRPr="0003496D">
        <w:rPr>
          <w:rFonts w:eastAsia="Times New Roman" w:cs="Arial"/>
          <w:lang w:val="en"/>
        </w:rPr>
        <w:t>.</w:t>
      </w:r>
      <w:r w:rsidR="007201E8">
        <w:rPr>
          <w:rFonts w:eastAsia="Times New Roman" w:cs="Arial"/>
          <w:lang w:val="en"/>
        </w:rPr>
        <w:t xml:space="preserve"> The city is also offering mini grants to neighborhoods, so the leadership team will brainstorm about possibilities for mini grant proposals.</w:t>
      </w:r>
    </w:p>
    <w:p w:rsidR="00E83DAB" w:rsidRPr="0003496D" w:rsidRDefault="0003496D">
      <w:pPr>
        <w:rPr>
          <w:u w:val="single"/>
        </w:rPr>
      </w:pPr>
      <w:r>
        <w:rPr>
          <w:u w:val="single"/>
        </w:rPr>
        <w:t>Treasurer’</w:t>
      </w:r>
      <w:r w:rsidR="008C104C">
        <w:rPr>
          <w:u w:val="single"/>
        </w:rPr>
        <w:t>s r</w:t>
      </w:r>
      <w:r>
        <w:rPr>
          <w:u w:val="single"/>
        </w:rPr>
        <w:t xml:space="preserve">eport. </w:t>
      </w:r>
      <w:r>
        <w:t>Sarah Kaye reported funds of</w:t>
      </w:r>
      <w:r w:rsidR="00E83DAB">
        <w:t xml:space="preserve"> $239</w:t>
      </w:r>
      <w:r>
        <w:t>. She wasn’t able to</w:t>
      </w:r>
      <w:r w:rsidR="00E83DAB">
        <w:t xml:space="preserve"> get the bank account going this month, </w:t>
      </w:r>
      <w:r>
        <w:t>and is still trying to figure out which category of nonprofit applies to the neighborhood association. I</w:t>
      </w:r>
      <w:r w:rsidR="00E83DAB">
        <w:t>f i</w:t>
      </w:r>
      <w:r>
        <w:t xml:space="preserve">t’s a 501C3, there’s a possibility of </w:t>
      </w:r>
      <w:r w:rsidR="008C104C">
        <w:t>securing matching donations from some participating employers.</w:t>
      </w:r>
      <w:r w:rsidR="00E83DAB">
        <w:t xml:space="preserve"> </w:t>
      </w:r>
      <w:r w:rsidR="008C104C">
        <w:t>The organization made $4.10 at game night, and needs money</w:t>
      </w:r>
      <w:r w:rsidR="0023751E">
        <w:t xml:space="preserve"> mainly for </w:t>
      </w:r>
      <w:r w:rsidR="008C104C">
        <w:t xml:space="preserve">printing and mailing the </w:t>
      </w:r>
      <w:r w:rsidR="0023751E">
        <w:t>newsletter. Jean</w:t>
      </w:r>
      <w:r w:rsidR="008C104C">
        <w:t xml:space="preserve"> Hilde will invite Constance Perenyi</w:t>
      </w:r>
      <w:r w:rsidR="0023751E">
        <w:t xml:space="preserve"> </w:t>
      </w:r>
      <w:r w:rsidR="008C104C">
        <w:t>to the</w:t>
      </w:r>
      <w:r w:rsidR="0023751E">
        <w:t xml:space="preserve"> January meeting to talk about mini grants</w:t>
      </w:r>
    </w:p>
    <w:p w:rsidR="0023751E" w:rsidRDefault="008C104C">
      <w:r>
        <w:rPr>
          <w:u w:val="single"/>
        </w:rPr>
        <w:t>Game Night r</w:t>
      </w:r>
      <w:r w:rsidR="0023751E" w:rsidRPr="008C104C">
        <w:rPr>
          <w:u w:val="single"/>
        </w:rPr>
        <w:t>eport</w:t>
      </w:r>
      <w:r>
        <w:t>. Three</w:t>
      </w:r>
      <w:r w:rsidR="0023751E">
        <w:t xml:space="preserve"> new families showed, </w:t>
      </w:r>
      <w:r>
        <w:t>and there were about 15 people altogether. It was a successful event, with</w:t>
      </w:r>
      <w:r w:rsidR="0023751E">
        <w:t xml:space="preserve"> mingling, </w:t>
      </w:r>
      <w:r>
        <w:t>and good door prizes, Attendees discussed the possibility of holding a game night every month, and the idea was moved, seconded, approved. The next game night will be held on Friday January 15</w:t>
      </w:r>
      <w:r w:rsidRPr="008C104C">
        <w:rPr>
          <w:vertAlign w:val="superscript"/>
        </w:rPr>
        <w:t>th</w:t>
      </w:r>
      <w:r>
        <w:t xml:space="preserve"> at Patty Pan. </w:t>
      </w:r>
    </w:p>
    <w:p w:rsidR="00592A3C" w:rsidRDefault="00592A3C">
      <w:r w:rsidRPr="008C104C">
        <w:rPr>
          <w:u w:val="single"/>
        </w:rPr>
        <w:t>Storytelling</w:t>
      </w:r>
      <w:r w:rsidR="008C104C" w:rsidRPr="008C104C">
        <w:rPr>
          <w:u w:val="single"/>
        </w:rPr>
        <w:t xml:space="preserve"> report and presentation</w:t>
      </w:r>
      <w:r w:rsidRPr="008C104C">
        <w:rPr>
          <w:u w:val="single"/>
        </w:rPr>
        <w:t>.</w:t>
      </w:r>
      <w:r>
        <w:t xml:space="preserve"> </w:t>
      </w:r>
      <w:proofErr w:type="spellStart"/>
      <w:r w:rsidR="008C104C">
        <w:t>Afifi</w:t>
      </w:r>
      <w:proofErr w:type="spellEnd"/>
      <w:r w:rsidR="008C104C">
        <w:t xml:space="preserve"> </w:t>
      </w:r>
      <w:proofErr w:type="spellStart"/>
      <w:r w:rsidR="008C104C">
        <w:t>Durr</w:t>
      </w:r>
      <w:proofErr w:type="spellEnd"/>
      <w:r w:rsidR="008C104C">
        <w:t xml:space="preserve"> expressed an interest in holding regular storytelling events in Shoreline. Attendees agreed to hold a storytelling event on</w:t>
      </w:r>
      <w:r>
        <w:t xml:space="preserve"> Feb</w:t>
      </w:r>
      <w:r w:rsidR="008C104C">
        <w:t>ruary</w:t>
      </w:r>
      <w:r>
        <w:t xml:space="preserve"> 5</w:t>
      </w:r>
      <w:r w:rsidR="002317EE">
        <w:t xml:space="preserve"> at Patty Pan</w:t>
      </w:r>
      <w:r>
        <w:t xml:space="preserve">. </w:t>
      </w:r>
      <w:proofErr w:type="spellStart"/>
      <w:r w:rsidR="007201E8">
        <w:t>Affifi</w:t>
      </w:r>
      <w:proofErr w:type="spellEnd"/>
      <w:r w:rsidR="007201E8">
        <w:t xml:space="preserve"> </w:t>
      </w:r>
      <w:proofErr w:type="spellStart"/>
      <w:r w:rsidR="007201E8">
        <w:t>Durr</w:t>
      </w:r>
      <w:proofErr w:type="spellEnd"/>
      <w:r w:rsidR="007201E8">
        <w:t xml:space="preserve"> gave a q</w:t>
      </w:r>
      <w:r>
        <w:t>uick presentation</w:t>
      </w:r>
      <w:r w:rsidR="007201E8">
        <w:t xml:space="preserve"> on storytelling techniques and strategies, including talking about an early or recent memory, including the p</w:t>
      </w:r>
      <w:r>
        <w:t xml:space="preserve">lace, </w:t>
      </w:r>
      <w:r w:rsidR="007201E8">
        <w:t xml:space="preserve">the </w:t>
      </w:r>
      <w:r>
        <w:t xml:space="preserve">people, </w:t>
      </w:r>
      <w:r w:rsidR="007201E8">
        <w:t>and the problem, and concluding with the fix and the</w:t>
      </w:r>
      <w:r w:rsidR="0089314A">
        <w:t xml:space="preserve"> lesson. The audience’s job is to l</w:t>
      </w:r>
      <w:r>
        <w:t xml:space="preserve">isten, </w:t>
      </w:r>
      <w:r w:rsidR="0089314A">
        <w:t xml:space="preserve">and give positive feedback </w:t>
      </w:r>
      <w:r>
        <w:t xml:space="preserve">if </w:t>
      </w:r>
      <w:r w:rsidR="0089314A">
        <w:t>the teller desires.</w:t>
      </w:r>
      <w:r>
        <w:t xml:space="preserve"> </w:t>
      </w:r>
      <w:r w:rsidR="0089314A">
        <w:t xml:space="preserve">Events can be </w:t>
      </w:r>
      <w:r w:rsidR="00C43C7B">
        <w:t xml:space="preserve">organized around a main speaker who speaks for 20 minutes or so, followed by an open mike period </w:t>
      </w:r>
      <w:bookmarkStart w:id="0" w:name="_GoBack"/>
      <w:bookmarkEnd w:id="0"/>
      <w:r w:rsidR="0089314A">
        <w:lastRenderedPageBreak/>
        <w:t xml:space="preserve">allotting </w:t>
      </w:r>
      <w:r w:rsidR="00B96149">
        <w:t>5</w:t>
      </w:r>
      <w:r w:rsidR="0089314A">
        <w:t xml:space="preserve"> to </w:t>
      </w:r>
      <w:r w:rsidR="00B96149">
        <w:t>7 minutes</w:t>
      </w:r>
      <w:r w:rsidR="0089314A">
        <w:t xml:space="preserve"> per speaker</w:t>
      </w:r>
      <w:r w:rsidR="00B96149">
        <w:t>.</w:t>
      </w:r>
      <w:r w:rsidR="002317EE">
        <w:t xml:space="preserve"> </w:t>
      </w:r>
      <w:proofErr w:type="spellStart"/>
      <w:r w:rsidR="002317EE">
        <w:t>Affifi</w:t>
      </w:r>
      <w:proofErr w:type="spellEnd"/>
      <w:r w:rsidR="002317EE">
        <w:t xml:space="preserve"> </w:t>
      </w:r>
      <w:proofErr w:type="spellStart"/>
      <w:r w:rsidR="0089314A">
        <w:t>Durr</w:t>
      </w:r>
      <w:proofErr w:type="spellEnd"/>
      <w:r w:rsidR="0089314A">
        <w:t xml:space="preserve"> will line up</w:t>
      </w:r>
      <w:r w:rsidR="002317EE">
        <w:t xml:space="preserve"> guests</w:t>
      </w:r>
      <w:r w:rsidR="0089314A">
        <w:t xml:space="preserve"> for the February 5 event</w:t>
      </w:r>
      <w:r w:rsidR="002317EE">
        <w:t xml:space="preserve">, Jean </w:t>
      </w:r>
      <w:r w:rsidR="0089314A">
        <w:t>Hilde will take care of</w:t>
      </w:r>
      <w:r w:rsidR="002317EE">
        <w:t xml:space="preserve"> publicity, </w:t>
      </w:r>
      <w:r w:rsidR="0089314A">
        <w:t xml:space="preserve">and </w:t>
      </w:r>
      <w:r w:rsidR="002317EE">
        <w:t xml:space="preserve">Alice </w:t>
      </w:r>
      <w:r w:rsidR="0089314A">
        <w:t>Keller will provide details</w:t>
      </w:r>
      <w:r w:rsidR="002317EE">
        <w:t xml:space="preserve"> in in the </w:t>
      </w:r>
      <w:proofErr w:type="spellStart"/>
      <w:r w:rsidR="0089314A">
        <w:t>Briarcrest</w:t>
      </w:r>
      <w:proofErr w:type="spellEnd"/>
      <w:r w:rsidR="0089314A">
        <w:t xml:space="preserve"> </w:t>
      </w:r>
      <w:r w:rsidR="002317EE">
        <w:t xml:space="preserve">newsletter. </w:t>
      </w:r>
    </w:p>
    <w:p w:rsidR="00134B26" w:rsidRDefault="002317EE">
      <w:r w:rsidRPr="0089314A">
        <w:rPr>
          <w:u w:val="single"/>
        </w:rPr>
        <w:t>Website and communications</w:t>
      </w:r>
      <w:r>
        <w:t xml:space="preserve">. </w:t>
      </w:r>
      <w:r w:rsidR="0089314A">
        <w:t xml:space="preserve">Communications are currently disjointed: </w:t>
      </w:r>
      <w:r>
        <w:t>Briar</w:t>
      </w:r>
      <w:r w:rsidR="0089314A">
        <w:t>crestneighbors.net is on hiatus; the Google group sends out emails;</w:t>
      </w:r>
      <w:r>
        <w:t xml:space="preserve"> </w:t>
      </w:r>
      <w:r w:rsidR="0089314A">
        <w:t>neighbors make periodic posts on</w:t>
      </w:r>
      <w:r>
        <w:t xml:space="preserve"> </w:t>
      </w:r>
      <w:proofErr w:type="spellStart"/>
      <w:r>
        <w:t>Nextdoor</w:t>
      </w:r>
      <w:proofErr w:type="spellEnd"/>
      <w:r w:rsidR="0089314A">
        <w:t xml:space="preserve"> and on the neighborhood’s Facebook page</w:t>
      </w:r>
      <w:r w:rsidR="00134B26">
        <w:t xml:space="preserve">. Amy </w:t>
      </w:r>
      <w:proofErr w:type="spellStart"/>
      <w:r w:rsidR="00134B26">
        <w:t>Anscher</w:t>
      </w:r>
      <w:proofErr w:type="spellEnd"/>
      <w:r w:rsidR="00134B26">
        <w:t xml:space="preserve"> volunteered to create a more cohesive site by January 1 using</w:t>
      </w:r>
      <w:r>
        <w:t xml:space="preserve"> </w:t>
      </w:r>
      <w:proofErr w:type="spellStart"/>
      <w:r>
        <w:t>Wordpress</w:t>
      </w:r>
      <w:proofErr w:type="spellEnd"/>
      <w:r>
        <w:t xml:space="preserve">, </w:t>
      </w:r>
      <w:r w:rsidR="00134B26">
        <w:t xml:space="preserve">and </w:t>
      </w:r>
      <w:r>
        <w:t>point</w:t>
      </w:r>
      <w:r w:rsidR="00134B26">
        <w:t>ing</w:t>
      </w:r>
      <w:r>
        <w:t xml:space="preserve"> it</w:t>
      </w:r>
      <w:r w:rsidR="00134B26">
        <w:t xml:space="preserve"> to Briarcrestneighbors.net. </w:t>
      </w:r>
    </w:p>
    <w:p w:rsidR="002317EE" w:rsidRDefault="00134B26">
      <w:r>
        <w:rPr>
          <w:u w:val="single"/>
        </w:rPr>
        <w:t xml:space="preserve">Welcome committee. </w:t>
      </w:r>
      <w:r>
        <w:t xml:space="preserve"> </w:t>
      </w:r>
      <w:r w:rsidR="002317EE">
        <w:t xml:space="preserve">Jean </w:t>
      </w:r>
      <w:r>
        <w:t xml:space="preserve">Hilde reported that </w:t>
      </w:r>
      <w:r w:rsidR="002317EE">
        <w:t>Constance Peren</w:t>
      </w:r>
      <w:r w:rsidR="0066076E">
        <w:t xml:space="preserve">yi </w:t>
      </w:r>
      <w:r>
        <w:t>is interested in working with the neighborhood to</w:t>
      </w:r>
      <w:r w:rsidR="0066076E">
        <w:t xml:space="preserve"> p</w:t>
      </w:r>
      <w:r w:rsidR="002317EE">
        <w:t>ut together</w:t>
      </w:r>
      <w:r>
        <w:t xml:space="preserve"> a list of new homeowners. The city can provide</w:t>
      </w:r>
      <w:r w:rsidR="002317EE">
        <w:t xml:space="preserve"> welcome packets</w:t>
      </w:r>
      <w:r>
        <w:t>, to be delivered by anyone interested in participating</w:t>
      </w:r>
      <w:r w:rsidR="0066076E">
        <w:t xml:space="preserve">, starting in January. </w:t>
      </w:r>
    </w:p>
    <w:p w:rsidR="0066076E" w:rsidRDefault="0066076E">
      <w:r w:rsidRPr="00134B26">
        <w:rPr>
          <w:u w:val="single"/>
        </w:rPr>
        <w:t>Newsletter</w:t>
      </w:r>
      <w:r w:rsidR="001D4EB6">
        <w:t xml:space="preserve">. Alice Keller reported coming into the meeting </w:t>
      </w:r>
      <w:r>
        <w:t>concerned ab</w:t>
      </w:r>
      <w:r w:rsidR="001D4EB6">
        <w:t xml:space="preserve">out not having enough material for the upcoming newsletter, but the preceding discussion alleviated these concerns. </w:t>
      </w:r>
    </w:p>
    <w:p w:rsidR="00B96149" w:rsidRDefault="001D4EB6">
      <w:r>
        <w:t>The meeting adjourned at 8:30. Members stayed and enjoyed an appealing array of snacks.</w:t>
      </w:r>
    </w:p>
    <w:sectPr w:rsidR="00B96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920E6"/>
    <w:multiLevelType w:val="multilevel"/>
    <w:tmpl w:val="A182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FB"/>
    <w:rsid w:val="0003496D"/>
    <w:rsid w:val="00134B26"/>
    <w:rsid w:val="001D4EB6"/>
    <w:rsid w:val="002317EE"/>
    <w:rsid w:val="0023751E"/>
    <w:rsid w:val="00305CFB"/>
    <w:rsid w:val="00592A3C"/>
    <w:rsid w:val="00631056"/>
    <w:rsid w:val="0066076E"/>
    <w:rsid w:val="007201E8"/>
    <w:rsid w:val="00734101"/>
    <w:rsid w:val="0089314A"/>
    <w:rsid w:val="008C104C"/>
    <w:rsid w:val="009C6004"/>
    <w:rsid w:val="00B96149"/>
    <w:rsid w:val="00C43C7B"/>
    <w:rsid w:val="00CC675B"/>
    <w:rsid w:val="00E8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D54AE5-B7A3-4E53-A184-E89AB13B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tail-list-value1">
    <w:name w:val="detail-list-value1"/>
    <w:basedOn w:val="DefaultParagraphFont"/>
    <w:rsid w:val="0003496D"/>
  </w:style>
  <w:style w:type="character" w:styleId="Hyperlink">
    <w:name w:val="Hyperlink"/>
    <w:basedOn w:val="DefaultParagraphFont"/>
    <w:uiPriority w:val="99"/>
    <w:unhideWhenUsed/>
    <w:rsid w:val="00720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6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7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6763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41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53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71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5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79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97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93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080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69708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05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406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714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09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978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600457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3157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6963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38442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6536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7433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4111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0143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005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6592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4476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2833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4316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edinsky@shoreline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Devra Gartenstein</cp:lastModifiedBy>
  <cp:revision>5</cp:revision>
  <dcterms:created xsi:type="dcterms:W3CDTF">2015-12-09T03:03:00Z</dcterms:created>
  <dcterms:modified xsi:type="dcterms:W3CDTF">2016-01-10T04:01:00Z</dcterms:modified>
</cp:coreProperties>
</file>